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3"/>
        <w:gridCol w:w="6491"/>
      </w:tblGrid>
      <w:tr w:rsidR="00266D69" w:rsidRPr="00832CB4">
        <w:tc>
          <w:tcPr>
            <w:tcW w:w="44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832CB4" w:rsidRDefault="00540B73" w:rsidP="00745558">
            <w:pPr>
              <w:pStyle w:val="Standard"/>
              <w:tabs>
                <w:tab w:val="left" w:pos="851"/>
              </w:tabs>
              <w:spacing w:line="276" w:lineRule="auto"/>
              <w:rPr>
                <w:lang w:val="en-GB"/>
              </w:rPr>
            </w:pPr>
            <w:r w:rsidRPr="00832CB4">
              <w:rPr>
                <w:lang w:val="en-GB"/>
              </w:rPr>
              <w:t>From:</w:t>
            </w:r>
            <w:r w:rsidRPr="00832CB4">
              <w:rPr>
                <w:lang w:val="en-GB"/>
              </w:rPr>
              <w:tab/>
            </w:r>
            <w:r w:rsidRPr="00832CB4">
              <w:rPr>
                <w:lang w:val="en-GB" w:eastAsia="ja-JP"/>
              </w:rPr>
              <w:t>ARM</w:t>
            </w:r>
            <w:r w:rsidRPr="00832CB4">
              <w:rPr>
                <w:lang w:val="en-GB"/>
              </w:rPr>
              <w:t xml:space="preserve"> Committee</w:t>
            </w:r>
          </w:p>
        </w:tc>
        <w:tc>
          <w:tcPr>
            <w:tcW w:w="98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B01645" w:rsidRDefault="003D3CEE" w:rsidP="00BF5A34">
            <w:pPr>
              <w:pStyle w:val="Standard"/>
              <w:spacing w:line="276" w:lineRule="auto"/>
              <w:jc w:val="right"/>
              <w:rPr>
                <w:rFonts w:eastAsiaTheme="minorEastAsia"/>
                <w:lang w:val="en-GB" w:eastAsia="ko-KR"/>
              </w:rPr>
            </w:pPr>
            <w:r>
              <w:rPr>
                <w:lang w:val="en-GB" w:eastAsia="ja-JP"/>
              </w:rPr>
              <w:t>VTS41-3.2 (</w:t>
            </w:r>
            <w:r w:rsidR="00540B73" w:rsidRPr="00832CB4">
              <w:rPr>
                <w:lang w:val="en-GB" w:eastAsia="ja-JP"/>
              </w:rPr>
              <w:t>ARM</w:t>
            </w:r>
            <w:r w:rsidR="00B01645">
              <w:rPr>
                <w:rFonts w:eastAsiaTheme="minorEastAsia" w:hint="eastAsia"/>
                <w:lang w:val="en-GB" w:eastAsia="ko-KR"/>
              </w:rPr>
              <w:t>3</w:t>
            </w:r>
            <w:r w:rsidR="000A2A93" w:rsidRPr="00832CB4">
              <w:rPr>
                <w:lang w:val="en-GB" w:eastAsia="ja-JP"/>
              </w:rPr>
              <w:t>-</w:t>
            </w:r>
            <w:r w:rsidR="000971BA">
              <w:rPr>
                <w:rFonts w:eastAsiaTheme="minorEastAsia"/>
                <w:lang w:val="en-GB" w:eastAsia="ko-KR"/>
              </w:rPr>
              <w:t>11.1.2</w:t>
            </w:r>
            <w:r>
              <w:rPr>
                <w:rFonts w:eastAsiaTheme="minorEastAsia"/>
                <w:lang w:val="en-GB" w:eastAsia="ko-KR"/>
              </w:rPr>
              <w:t>)</w:t>
            </w:r>
            <w:bookmarkStart w:id="0" w:name="_GoBack"/>
            <w:bookmarkEnd w:id="0"/>
          </w:p>
        </w:tc>
      </w:tr>
      <w:tr w:rsidR="00266D69" w:rsidRPr="00832CB4">
        <w:tc>
          <w:tcPr>
            <w:tcW w:w="44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832CB4" w:rsidRDefault="00540B73" w:rsidP="00BF5A34">
            <w:pPr>
              <w:pStyle w:val="Standard"/>
              <w:tabs>
                <w:tab w:val="left" w:pos="851"/>
              </w:tabs>
              <w:spacing w:line="276" w:lineRule="auto"/>
              <w:rPr>
                <w:lang w:val="en-GB"/>
              </w:rPr>
            </w:pPr>
            <w:r w:rsidRPr="00832CB4">
              <w:rPr>
                <w:lang w:val="en-GB"/>
              </w:rPr>
              <w:t>To:</w:t>
            </w:r>
            <w:r w:rsidRPr="00832CB4">
              <w:rPr>
                <w:lang w:val="en-GB"/>
              </w:rPr>
              <w:tab/>
            </w:r>
            <w:r w:rsidR="00BF5A34">
              <w:rPr>
                <w:lang w:val="en-GB" w:eastAsia="ja-JP"/>
              </w:rPr>
              <w:t xml:space="preserve">ENG, ENAV, VTS </w:t>
            </w:r>
          </w:p>
        </w:tc>
        <w:tc>
          <w:tcPr>
            <w:tcW w:w="98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832CB4" w:rsidRDefault="00B01645" w:rsidP="00745558">
            <w:pPr>
              <w:pStyle w:val="Standard"/>
              <w:spacing w:line="276" w:lineRule="auto"/>
              <w:jc w:val="right"/>
              <w:rPr>
                <w:lang w:val="en-GB"/>
              </w:rPr>
            </w:pPr>
            <w:r>
              <w:rPr>
                <w:rFonts w:eastAsiaTheme="minorEastAsia" w:hint="eastAsia"/>
                <w:lang w:val="en-GB" w:eastAsia="ko-KR"/>
              </w:rPr>
              <w:t>November</w:t>
            </w:r>
            <w:r w:rsidR="00540B73" w:rsidRPr="00832CB4">
              <w:rPr>
                <w:lang w:val="en-GB"/>
              </w:rPr>
              <w:t xml:space="preserve"> 2015</w:t>
            </w:r>
          </w:p>
        </w:tc>
      </w:tr>
    </w:tbl>
    <w:p w:rsidR="00266D69" w:rsidRPr="00832CB4" w:rsidRDefault="00540B73" w:rsidP="00745558">
      <w:pPr>
        <w:pStyle w:val="Titreprincipal"/>
        <w:spacing w:before="480" w:after="120" w:line="276" w:lineRule="auto"/>
        <w:rPr>
          <w:lang w:val="en-GB"/>
        </w:rPr>
      </w:pPr>
      <w:r w:rsidRPr="00832CB4">
        <w:rPr>
          <w:lang w:val="en-GB"/>
        </w:rPr>
        <w:t>Liaison Note</w:t>
      </w:r>
    </w:p>
    <w:p w:rsidR="00266D69" w:rsidRPr="00B01645" w:rsidRDefault="00540B73" w:rsidP="00745558">
      <w:pPr>
        <w:pStyle w:val="Titreprincipal"/>
        <w:spacing w:line="276" w:lineRule="auto"/>
        <w:rPr>
          <w:rFonts w:eastAsiaTheme="minorEastAsia"/>
          <w:lang w:val="en-GB" w:eastAsia="ko-KR"/>
        </w:rPr>
      </w:pPr>
      <w:r w:rsidRPr="00832CB4">
        <w:rPr>
          <w:sz w:val="28"/>
          <w:lang w:val="en-GB"/>
        </w:rPr>
        <w:t xml:space="preserve">Guideline on </w:t>
      </w:r>
      <w:r w:rsidR="00B01645">
        <w:rPr>
          <w:rFonts w:eastAsiaTheme="minorEastAsia" w:hint="eastAsia"/>
          <w:sz w:val="28"/>
          <w:lang w:val="en-GB" w:eastAsia="ko-KR"/>
        </w:rPr>
        <w:t>the use of pictogram on AtoN</w:t>
      </w:r>
    </w:p>
    <w:p w:rsidR="00266D69" w:rsidRPr="00832CB4" w:rsidRDefault="00540B73" w:rsidP="00745558">
      <w:pPr>
        <w:pStyle w:val="Titre1"/>
        <w:spacing w:line="276" w:lineRule="auto"/>
        <w:rPr>
          <w:lang w:val="en-GB"/>
        </w:rPr>
      </w:pPr>
      <w:r w:rsidRPr="00832CB4">
        <w:rPr>
          <w:lang w:val="en-GB"/>
        </w:rPr>
        <w:t>Background</w:t>
      </w:r>
    </w:p>
    <w:p w:rsidR="00266D69" w:rsidRPr="00832CB4" w:rsidRDefault="007D6A6E" w:rsidP="00745558">
      <w:pPr>
        <w:pStyle w:val="Corpsdetexte"/>
        <w:spacing w:line="276" w:lineRule="auto"/>
        <w:rPr>
          <w:lang w:val="en-GB"/>
        </w:rPr>
      </w:pPr>
      <w:r>
        <w:rPr>
          <w:lang w:val="en-GB"/>
        </w:rPr>
        <w:t xml:space="preserve">The ARM Committee </w:t>
      </w:r>
      <w:r w:rsidR="00540B73" w:rsidRPr="00832CB4">
        <w:rPr>
          <w:lang w:val="en-GB"/>
        </w:rPr>
        <w:t xml:space="preserve">is presently working on a new guideline </w:t>
      </w:r>
      <w:r w:rsidR="00B01645">
        <w:rPr>
          <w:rFonts w:eastAsiaTheme="minorEastAsia" w:hint="eastAsia"/>
          <w:lang w:val="en-GB" w:eastAsia="ko-KR"/>
        </w:rPr>
        <w:t>on the use of pictogram on AtoN</w:t>
      </w:r>
    </w:p>
    <w:p w:rsidR="00266D69" w:rsidRPr="00832CB4" w:rsidRDefault="00540B73" w:rsidP="00745558">
      <w:pPr>
        <w:pStyle w:val="Titre1"/>
        <w:spacing w:line="276" w:lineRule="auto"/>
        <w:rPr>
          <w:lang w:val="en-GB"/>
        </w:rPr>
      </w:pPr>
      <w:r w:rsidRPr="00832CB4">
        <w:rPr>
          <w:lang w:val="en-GB" w:eastAsia="ja-JP"/>
        </w:rPr>
        <w:t>Request</w:t>
      </w:r>
    </w:p>
    <w:p w:rsidR="00B01645" w:rsidRPr="00B01645" w:rsidRDefault="00540B73" w:rsidP="00745558">
      <w:pPr>
        <w:pStyle w:val="Corpsdetexte"/>
        <w:spacing w:line="276" w:lineRule="auto"/>
        <w:rPr>
          <w:rFonts w:eastAsiaTheme="minorEastAsia"/>
          <w:lang w:val="en-GB" w:eastAsia="ko-KR"/>
        </w:rPr>
      </w:pPr>
      <w:r w:rsidRPr="00832CB4">
        <w:rPr>
          <w:lang w:val="en-GB"/>
        </w:rPr>
        <w:t xml:space="preserve">The </w:t>
      </w:r>
      <w:r w:rsidR="00412A8D">
        <w:rPr>
          <w:lang w:val="en-GB"/>
        </w:rPr>
        <w:t xml:space="preserve">ARM </w:t>
      </w:r>
      <w:r w:rsidR="007D6A6E">
        <w:rPr>
          <w:lang w:val="en-GB"/>
        </w:rPr>
        <w:t>Committee</w:t>
      </w:r>
      <w:r w:rsidRPr="00832CB4">
        <w:rPr>
          <w:lang w:val="en-GB"/>
        </w:rPr>
        <w:t xml:space="preserve"> request</w:t>
      </w:r>
      <w:r w:rsidR="000238D2">
        <w:rPr>
          <w:lang w:val="en-GB"/>
        </w:rPr>
        <w:t>s</w:t>
      </w:r>
      <w:r w:rsidRPr="00832CB4">
        <w:rPr>
          <w:lang w:val="en-GB"/>
        </w:rPr>
        <w:t xml:space="preserve"> IALA </w:t>
      </w:r>
      <w:r w:rsidR="00D7450A">
        <w:rPr>
          <w:lang w:val="en-GB"/>
        </w:rPr>
        <w:t xml:space="preserve">committee </w:t>
      </w:r>
      <w:r w:rsidRPr="00832CB4">
        <w:rPr>
          <w:lang w:val="en-GB"/>
        </w:rPr>
        <w:t xml:space="preserve">members who </w:t>
      </w:r>
      <w:r w:rsidR="00B01645">
        <w:rPr>
          <w:rFonts w:eastAsiaTheme="minorEastAsia" w:hint="eastAsia"/>
          <w:lang w:val="en-GB" w:eastAsia="ko-KR"/>
        </w:rPr>
        <w:t>use pictogram</w:t>
      </w:r>
      <w:r w:rsidR="00D7450A">
        <w:rPr>
          <w:rFonts w:eastAsiaTheme="minorEastAsia"/>
          <w:lang w:val="en-GB" w:eastAsia="ko-KR"/>
        </w:rPr>
        <w:t>s</w:t>
      </w:r>
      <w:r w:rsidR="00B01645">
        <w:rPr>
          <w:rFonts w:eastAsiaTheme="minorEastAsia" w:hint="eastAsia"/>
          <w:lang w:val="en-GB" w:eastAsia="ko-KR"/>
        </w:rPr>
        <w:t xml:space="preserve"> on special marks </w:t>
      </w:r>
      <w:r w:rsidR="00D7450A">
        <w:rPr>
          <w:rFonts w:eastAsiaTheme="minorEastAsia"/>
          <w:lang w:val="en-GB" w:eastAsia="ko-KR"/>
        </w:rPr>
        <w:t xml:space="preserve">to </w:t>
      </w:r>
      <w:r w:rsidR="00B01645">
        <w:rPr>
          <w:rFonts w:eastAsiaTheme="minorEastAsia" w:hint="eastAsia"/>
          <w:lang w:val="en-GB" w:eastAsia="ko-KR"/>
        </w:rPr>
        <w:t>share the</w:t>
      </w:r>
      <w:r w:rsidR="00D7450A">
        <w:rPr>
          <w:rFonts w:eastAsiaTheme="minorEastAsia"/>
          <w:lang w:val="en-GB" w:eastAsia="ko-KR"/>
        </w:rPr>
        <w:t>ir</w:t>
      </w:r>
      <w:r w:rsidR="00B01645">
        <w:rPr>
          <w:rFonts w:eastAsiaTheme="minorEastAsia" w:hint="eastAsia"/>
          <w:lang w:val="en-GB" w:eastAsia="ko-KR"/>
        </w:rPr>
        <w:t xml:space="preserve"> experience</w:t>
      </w:r>
      <w:r w:rsidR="00D7450A">
        <w:rPr>
          <w:rFonts w:eastAsiaTheme="minorEastAsia"/>
          <w:lang w:val="en-GB" w:eastAsia="ko-KR"/>
        </w:rPr>
        <w:t>. These marks may include</w:t>
      </w:r>
      <w:r w:rsidR="00B01645">
        <w:rPr>
          <w:rFonts w:eastAsiaTheme="minorEastAsia" w:hint="eastAsia"/>
          <w:lang w:val="en-GB" w:eastAsia="ko-KR"/>
        </w:rPr>
        <w:t>:</w:t>
      </w:r>
    </w:p>
    <w:p w:rsidR="00B01645" w:rsidRPr="00B01645" w:rsidRDefault="00B01645" w:rsidP="00B01645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B01645">
        <w:rPr>
          <w:lang w:val="en-GB"/>
        </w:rPr>
        <w:t>Ocean Data Acquisition Systems (ODAS)</w:t>
      </w:r>
      <w:r w:rsidRPr="00B01645">
        <w:rPr>
          <w:rFonts w:hint="eastAsia"/>
          <w:lang w:val="en-GB"/>
        </w:rPr>
        <w:t xml:space="preserve"> </w:t>
      </w:r>
      <w:r w:rsidRPr="00B01645">
        <w:rPr>
          <w:lang w:val="en-GB"/>
        </w:rPr>
        <w:t>marks.</w:t>
      </w:r>
    </w:p>
    <w:p w:rsidR="00B01645" w:rsidRPr="00B01645" w:rsidRDefault="00B01645" w:rsidP="00B01645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B01645">
        <w:rPr>
          <w:lang w:val="en-GB"/>
        </w:rPr>
        <w:t>Traffic separation marks where use of</w:t>
      </w:r>
      <w:r w:rsidRPr="00B01645">
        <w:rPr>
          <w:rFonts w:hint="eastAsia"/>
          <w:lang w:val="en-GB"/>
        </w:rPr>
        <w:t xml:space="preserve"> </w:t>
      </w:r>
      <w:r w:rsidRPr="00B01645">
        <w:rPr>
          <w:lang w:val="en-GB"/>
        </w:rPr>
        <w:t>conventional channel marking may cause</w:t>
      </w:r>
      <w:r w:rsidRPr="00B01645">
        <w:rPr>
          <w:rFonts w:hint="eastAsia"/>
          <w:lang w:val="en-GB"/>
        </w:rPr>
        <w:t xml:space="preserve"> </w:t>
      </w:r>
      <w:r w:rsidRPr="00B01645">
        <w:rPr>
          <w:lang w:val="en-GB"/>
        </w:rPr>
        <w:t>confusion</w:t>
      </w:r>
    </w:p>
    <w:p w:rsidR="00B01645" w:rsidRPr="00B01645" w:rsidRDefault="00B01645" w:rsidP="00B01645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B01645">
        <w:rPr>
          <w:lang w:val="en-GB"/>
        </w:rPr>
        <w:t>Spoil Ground marks</w:t>
      </w:r>
    </w:p>
    <w:p w:rsidR="00B01645" w:rsidRPr="00B01645" w:rsidRDefault="00B01645" w:rsidP="00B01645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B01645">
        <w:rPr>
          <w:lang w:val="en-GB"/>
        </w:rPr>
        <w:t>Military exercise zone marks</w:t>
      </w:r>
    </w:p>
    <w:p w:rsidR="00B01645" w:rsidRPr="00B01645" w:rsidRDefault="00B01645" w:rsidP="00B01645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B01645">
        <w:rPr>
          <w:lang w:val="en-GB"/>
        </w:rPr>
        <w:t>Cable or pipeline marks</w:t>
      </w:r>
    </w:p>
    <w:p w:rsidR="00B01645" w:rsidRPr="00B01645" w:rsidRDefault="00B01645" w:rsidP="00B01645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B01645">
        <w:rPr>
          <w:lang w:val="en-GB"/>
        </w:rPr>
        <w:t>Recreation zone marks</w:t>
      </w:r>
    </w:p>
    <w:p w:rsidR="00B01645" w:rsidRPr="00B01645" w:rsidRDefault="00B01645" w:rsidP="00B01645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B01645">
        <w:rPr>
          <w:lang w:val="en-GB"/>
        </w:rPr>
        <w:t>Boundaries of anchorage areas</w:t>
      </w:r>
    </w:p>
    <w:p w:rsidR="00B01645" w:rsidRPr="00B01645" w:rsidRDefault="00B01645" w:rsidP="00B01645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B01645">
        <w:rPr>
          <w:lang w:val="en-GB"/>
        </w:rPr>
        <w:t>Structures such as offshore renewable</w:t>
      </w:r>
      <w:r w:rsidRPr="00B01645">
        <w:rPr>
          <w:rFonts w:hint="eastAsia"/>
          <w:lang w:val="en-GB"/>
        </w:rPr>
        <w:t xml:space="preserve"> en</w:t>
      </w:r>
      <w:r w:rsidRPr="00B01645">
        <w:rPr>
          <w:lang w:val="en-GB"/>
        </w:rPr>
        <w:t>ergy installations</w:t>
      </w:r>
    </w:p>
    <w:p w:rsidR="00B01645" w:rsidRPr="00B01645" w:rsidRDefault="00B01645" w:rsidP="00B01645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B01645">
        <w:rPr>
          <w:lang w:val="en-GB"/>
        </w:rPr>
        <w:t>Aquaculture</w:t>
      </w:r>
    </w:p>
    <w:p w:rsidR="00B01645" w:rsidRDefault="00B01645" w:rsidP="00B01645">
      <w:pPr>
        <w:pStyle w:val="Corpsdetexte"/>
        <w:spacing w:line="276" w:lineRule="auto"/>
        <w:jc w:val="center"/>
        <w:rPr>
          <w:rFonts w:eastAsiaTheme="minorEastAsia"/>
          <w:lang w:val="en-GB" w:eastAsia="ko-KR"/>
        </w:rPr>
      </w:pPr>
      <w:r w:rsidRPr="00B01645">
        <w:rPr>
          <w:rFonts w:eastAsiaTheme="minorEastAsia" w:hint="eastAsia"/>
          <w:noProof/>
          <w:lang w:val="nl-NL" w:eastAsia="nl-NL" w:bidi="ar-SA"/>
        </w:rPr>
        <w:drawing>
          <wp:inline distT="0" distB="0" distL="0" distR="0">
            <wp:extent cx="2027465" cy="1430507"/>
            <wp:effectExtent l="19050" t="0" r="0" b="0"/>
            <wp:docPr id="2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779" cy="1430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D69" w:rsidRPr="00832CB4" w:rsidRDefault="00540B73" w:rsidP="00745558">
      <w:pPr>
        <w:pStyle w:val="Titre1"/>
        <w:spacing w:line="276" w:lineRule="auto"/>
        <w:rPr>
          <w:lang w:val="en-GB"/>
        </w:rPr>
      </w:pPr>
      <w:r w:rsidRPr="00832CB4">
        <w:rPr>
          <w:rStyle w:val="st1"/>
          <w:rFonts w:cs="Arial"/>
          <w:color w:val="000000"/>
          <w:lang w:val="en-GB" w:eastAsia="ja-JP"/>
        </w:rPr>
        <w:t>Action requested</w:t>
      </w:r>
    </w:p>
    <w:p w:rsidR="00266D69" w:rsidRPr="00B01645" w:rsidRDefault="00B07F62" w:rsidP="00B01645">
      <w:pPr>
        <w:pStyle w:val="Standard"/>
        <w:spacing w:line="276" w:lineRule="auto"/>
        <w:rPr>
          <w:rFonts w:eastAsiaTheme="minorEastAsia"/>
          <w:lang w:val="en-GB" w:eastAsia="ko-KR"/>
        </w:rPr>
      </w:pPr>
      <w:r>
        <w:rPr>
          <w:lang w:val="en-GB" w:eastAsia="ja-JP"/>
        </w:rPr>
        <w:t>Members of all</w:t>
      </w:r>
      <w:r w:rsidR="00540B73" w:rsidRPr="00832CB4">
        <w:rPr>
          <w:lang w:val="en-GB" w:eastAsia="ja-JP"/>
        </w:rPr>
        <w:t xml:space="preserve"> Committee</w:t>
      </w:r>
      <w:r>
        <w:rPr>
          <w:lang w:val="en-GB" w:eastAsia="ja-JP"/>
        </w:rPr>
        <w:t>s are</w:t>
      </w:r>
      <w:r w:rsidR="00540B73" w:rsidRPr="00832CB4">
        <w:rPr>
          <w:lang w:val="en-GB" w:eastAsia="ja-JP"/>
        </w:rPr>
        <w:t xml:space="preserve"> request</w:t>
      </w:r>
      <w:r>
        <w:rPr>
          <w:lang w:val="en-GB" w:eastAsia="ja-JP"/>
        </w:rPr>
        <w:t>ed to forwa</w:t>
      </w:r>
      <w:r w:rsidR="006C4990">
        <w:rPr>
          <w:lang w:val="en-GB" w:eastAsia="ja-JP"/>
        </w:rPr>
        <w:t xml:space="preserve">rd their contributions </w:t>
      </w:r>
      <w:r>
        <w:rPr>
          <w:lang w:val="en-GB" w:eastAsia="ja-JP"/>
        </w:rPr>
        <w:t xml:space="preserve">to the </w:t>
      </w:r>
      <w:r w:rsidR="00EB6951">
        <w:rPr>
          <w:lang w:val="en-GB" w:eastAsia="ja-JP"/>
        </w:rPr>
        <w:t xml:space="preserve">Secretary of the </w:t>
      </w:r>
      <w:r>
        <w:rPr>
          <w:lang w:val="en-GB" w:eastAsia="ja-JP"/>
        </w:rPr>
        <w:t xml:space="preserve">ARM </w:t>
      </w:r>
      <w:r w:rsidR="000971BA">
        <w:rPr>
          <w:lang w:val="en-GB" w:eastAsia="ja-JP"/>
        </w:rPr>
        <w:t>C</w:t>
      </w:r>
      <w:r w:rsidR="00D7450A">
        <w:rPr>
          <w:lang w:val="en-GB" w:eastAsia="ja-JP"/>
        </w:rPr>
        <w:t>ommittee</w:t>
      </w:r>
      <w:r w:rsidR="000971BA">
        <w:rPr>
          <w:lang w:val="en-GB" w:eastAsia="ja-JP"/>
        </w:rPr>
        <w:t xml:space="preserve"> (</w:t>
      </w:r>
      <w:hyperlink r:id="rId9" w:history="1">
        <w:r w:rsidR="000971BA" w:rsidRPr="00367BE9">
          <w:rPr>
            <w:rStyle w:val="Hyperlink"/>
            <w:lang w:val="en-GB" w:eastAsia="ja-JP"/>
          </w:rPr>
          <w:t>wim.vdh@iala-aism.org</w:t>
        </w:r>
      </w:hyperlink>
      <w:r w:rsidR="000971BA">
        <w:rPr>
          <w:lang w:val="en-GB" w:eastAsia="ja-JP"/>
        </w:rPr>
        <w:t xml:space="preserve">) </w:t>
      </w:r>
      <w:r>
        <w:rPr>
          <w:lang w:val="en-GB" w:eastAsia="ja-JP"/>
        </w:rPr>
        <w:t>prior to ARM</w:t>
      </w:r>
      <w:r w:rsidR="00B01645">
        <w:rPr>
          <w:rFonts w:eastAsiaTheme="minorEastAsia" w:hint="eastAsia"/>
          <w:lang w:val="en-GB" w:eastAsia="ko-KR"/>
        </w:rPr>
        <w:t>4</w:t>
      </w:r>
      <w:r>
        <w:rPr>
          <w:lang w:val="en-GB" w:eastAsia="ja-JP"/>
        </w:rPr>
        <w:t>.</w:t>
      </w:r>
    </w:p>
    <w:sectPr w:rsidR="00266D69" w:rsidRPr="00B01645" w:rsidSect="001C28AD">
      <w:footerReference w:type="default" r:id="rId10"/>
      <w:pgSz w:w="12240" w:h="15840"/>
      <w:pgMar w:top="1440" w:right="1440" w:bottom="1440" w:left="1440" w:header="720" w:footer="72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155" w:rsidRDefault="00B06155">
      <w:pPr>
        <w:spacing w:after="0" w:line="240" w:lineRule="auto"/>
      </w:pPr>
      <w:r>
        <w:separator/>
      </w:r>
    </w:p>
  </w:endnote>
  <w:endnote w:type="continuationSeparator" w:id="0">
    <w:p w:rsidR="00B06155" w:rsidRDefault="00B06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D69" w:rsidRDefault="00540B73">
    <w:pPr>
      <w:pStyle w:val="Pieddepage"/>
    </w:pPr>
    <w:r>
      <w:tab/>
    </w:r>
    <w:r w:rsidR="00F54F7E">
      <w:fldChar w:fldCharType="begin"/>
    </w:r>
    <w:r>
      <w:instrText>PAGE</w:instrText>
    </w:r>
    <w:r w:rsidR="00F54F7E">
      <w:fldChar w:fldCharType="separate"/>
    </w:r>
    <w:r w:rsidR="003D3CEE">
      <w:rPr>
        <w:noProof/>
      </w:rPr>
      <w:t>1</w:t>
    </w:r>
    <w:r w:rsidR="00F54F7E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155" w:rsidRDefault="00B06155">
      <w:pPr>
        <w:spacing w:after="0" w:line="240" w:lineRule="auto"/>
      </w:pPr>
      <w:r>
        <w:separator/>
      </w:r>
    </w:p>
  </w:footnote>
  <w:footnote w:type="continuationSeparator" w:id="0">
    <w:p w:rsidR="00B06155" w:rsidRDefault="00B061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4B0C5C90"/>
    <w:multiLevelType w:val="multilevel"/>
    <w:tmpl w:val="748A33F6"/>
    <w:lvl w:ilvl="0">
      <w:start w:val="1"/>
      <w:numFmt w:val="decimal"/>
      <w:pStyle w:val="Titre1"/>
      <w:lvlText w:val="%1."/>
      <w:lvlJc w:val="left"/>
      <w:pPr>
        <w:ind w:left="1134" w:hanging="1134"/>
      </w:pPr>
    </w:lvl>
    <w:lvl w:ilvl="1">
      <w:start w:val="1"/>
      <w:numFmt w:val="decimal"/>
      <w:pStyle w:val="Titre2"/>
      <w:lvlText w:val="%1.%2"/>
      <w:lvlJc w:val="left"/>
      <w:pPr>
        <w:ind w:left="851" w:hanging="851"/>
      </w:pPr>
    </w:lvl>
    <w:lvl w:ilvl="2">
      <w:start w:val="1"/>
      <w:numFmt w:val="decimal"/>
      <w:pStyle w:val="Titre3"/>
      <w:lvlText w:val="%1.%2.%3"/>
      <w:lvlJc w:val="left"/>
      <w:pPr>
        <w:ind w:left="851" w:hanging="851"/>
      </w:pPr>
    </w:lvl>
    <w:lvl w:ilvl="3">
      <w:start w:val="1"/>
      <w:numFmt w:val="decimal"/>
      <w:pStyle w:val="Titre4"/>
      <w:lvlText w:val="%1.%2.%3.%4"/>
      <w:lvlJc w:val="left"/>
      <w:pPr>
        <w:ind w:left="1134" w:hanging="1134"/>
      </w:pPr>
    </w:lvl>
    <w:lvl w:ilvl="4">
      <w:start w:val="1"/>
      <w:numFmt w:val="decimal"/>
      <w:pStyle w:val="Titre5"/>
      <w:lvlText w:val="%1.%2.%3.%4.%5"/>
      <w:lvlJc w:val="left"/>
      <w:pPr>
        <w:ind w:left="1134" w:hanging="1134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">
    <w:nsid w:val="5F1501E9"/>
    <w:multiLevelType w:val="multilevel"/>
    <w:tmpl w:val="0926709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66D69"/>
    <w:rsid w:val="000238D2"/>
    <w:rsid w:val="000971BA"/>
    <w:rsid w:val="000A2A93"/>
    <w:rsid w:val="001872B6"/>
    <w:rsid w:val="001C28AD"/>
    <w:rsid w:val="001C793B"/>
    <w:rsid w:val="00266D69"/>
    <w:rsid w:val="003D3CEE"/>
    <w:rsid w:val="00412A8D"/>
    <w:rsid w:val="00540B73"/>
    <w:rsid w:val="005C3814"/>
    <w:rsid w:val="0066288F"/>
    <w:rsid w:val="006C4990"/>
    <w:rsid w:val="00745558"/>
    <w:rsid w:val="007D6A6E"/>
    <w:rsid w:val="00832CB4"/>
    <w:rsid w:val="00AB5808"/>
    <w:rsid w:val="00B01645"/>
    <w:rsid w:val="00B06155"/>
    <w:rsid w:val="00B07F62"/>
    <w:rsid w:val="00B7078A"/>
    <w:rsid w:val="00BF5A34"/>
    <w:rsid w:val="00D7450A"/>
    <w:rsid w:val="00E01187"/>
    <w:rsid w:val="00EB6951"/>
    <w:rsid w:val="00F54F7E"/>
    <w:rsid w:val="00F57FB7"/>
    <w:rsid w:val="00F62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8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1C28AD"/>
    <w:pPr>
      <w:tabs>
        <w:tab w:val="left" w:pos="720"/>
      </w:tabs>
      <w:suppressAutoHyphens/>
    </w:pPr>
    <w:rPr>
      <w:rFonts w:ascii="Arial" w:eastAsia="Lucida Sans Unicode" w:hAnsi="Arial" w:cs="Mangal"/>
      <w:szCs w:val="24"/>
      <w:lang w:val="fr-FR" w:bidi="hi-IN"/>
    </w:rPr>
  </w:style>
  <w:style w:type="paragraph" w:customStyle="1" w:styleId="Titre1">
    <w:name w:val="Titre 1"/>
    <w:basedOn w:val="Standard"/>
    <w:next w:val="Corpsdetexte"/>
    <w:rsid w:val="001C28AD"/>
    <w:pPr>
      <w:keepNext/>
      <w:numPr>
        <w:numId w:val="1"/>
      </w:numPr>
      <w:tabs>
        <w:tab w:val="left" w:pos="1134"/>
      </w:tabs>
      <w:spacing w:before="240" w:after="240"/>
    </w:pPr>
    <w:rPr>
      <w:rFonts w:eastAsia="MS Mincho"/>
      <w:b/>
      <w:lang w:eastAsia="de-DE"/>
    </w:rPr>
  </w:style>
  <w:style w:type="paragraph" w:customStyle="1" w:styleId="Titre2">
    <w:name w:val="Titre 2"/>
    <w:basedOn w:val="Titre1"/>
    <w:next w:val="Corpsdetexte"/>
    <w:rsid w:val="001C28AD"/>
    <w:pPr>
      <w:numPr>
        <w:ilvl w:val="1"/>
      </w:numPr>
      <w:tabs>
        <w:tab w:val="left" w:pos="1702"/>
      </w:tabs>
      <w:jc w:val="both"/>
      <w:outlineLvl w:val="1"/>
    </w:pPr>
  </w:style>
  <w:style w:type="paragraph" w:customStyle="1" w:styleId="Titre3">
    <w:name w:val="Titre 3"/>
    <w:basedOn w:val="Standard"/>
    <w:next w:val="Corpsdetexte"/>
    <w:rsid w:val="001C28AD"/>
    <w:pPr>
      <w:keepNext/>
      <w:numPr>
        <w:ilvl w:val="2"/>
        <w:numId w:val="1"/>
      </w:numPr>
      <w:tabs>
        <w:tab w:val="left" w:pos="1702"/>
      </w:tabs>
      <w:spacing w:before="120" w:after="120"/>
      <w:jc w:val="both"/>
      <w:outlineLvl w:val="2"/>
    </w:pPr>
    <w:rPr>
      <w:iCs/>
      <w:lang w:eastAsia="en-GB"/>
    </w:rPr>
  </w:style>
  <w:style w:type="paragraph" w:customStyle="1" w:styleId="Titre4">
    <w:name w:val="Titre 4"/>
    <w:basedOn w:val="Standard"/>
    <w:next w:val="Corpsdetexte"/>
    <w:rsid w:val="001C28AD"/>
    <w:pPr>
      <w:keepNext/>
      <w:widowControl w:val="0"/>
      <w:numPr>
        <w:ilvl w:val="3"/>
        <w:numId w:val="1"/>
      </w:numPr>
      <w:tabs>
        <w:tab w:val="left" w:pos="2268"/>
      </w:tabs>
      <w:spacing w:before="120" w:after="120"/>
      <w:outlineLvl w:val="3"/>
    </w:pPr>
    <w:rPr>
      <w:bCs/>
      <w:szCs w:val="28"/>
      <w:lang w:eastAsia="fr-FR"/>
    </w:rPr>
  </w:style>
  <w:style w:type="paragraph" w:customStyle="1" w:styleId="Titre5">
    <w:name w:val="Titre 5"/>
    <w:basedOn w:val="Standard"/>
    <w:next w:val="Corpsdetexte"/>
    <w:rsid w:val="001C28AD"/>
    <w:pPr>
      <w:numPr>
        <w:ilvl w:val="4"/>
        <w:numId w:val="1"/>
      </w:numPr>
      <w:tabs>
        <w:tab w:val="left" w:pos="2268"/>
      </w:tabs>
      <w:spacing w:before="120" w:after="60"/>
      <w:outlineLvl w:val="4"/>
    </w:pPr>
    <w:rPr>
      <w:bCs/>
      <w:iCs/>
      <w:sz w:val="20"/>
      <w:szCs w:val="26"/>
    </w:rPr>
  </w:style>
  <w:style w:type="paragraph" w:customStyle="1" w:styleId="Titre6">
    <w:name w:val="Titre 6"/>
    <w:basedOn w:val="Standard"/>
    <w:next w:val="Corpsdetexte"/>
    <w:rsid w:val="001C28AD"/>
    <w:pPr>
      <w:numPr>
        <w:ilvl w:val="5"/>
        <w:numId w:val="1"/>
      </w:numPr>
      <w:spacing w:before="240" w:after="60"/>
      <w:outlineLvl w:val="5"/>
    </w:pPr>
    <w:rPr>
      <w:rFonts w:cs="Arial"/>
      <w:b/>
      <w:bCs/>
      <w:lang w:eastAsia="en-GB"/>
    </w:rPr>
  </w:style>
  <w:style w:type="paragraph" w:customStyle="1" w:styleId="Titre7">
    <w:name w:val="Titre 7"/>
    <w:basedOn w:val="Standard"/>
    <w:next w:val="Corpsdetexte"/>
    <w:rsid w:val="001C28AD"/>
    <w:pPr>
      <w:numPr>
        <w:ilvl w:val="6"/>
        <w:numId w:val="1"/>
      </w:numPr>
      <w:spacing w:before="240" w:after="60"/>
      <w:outlineLvl w:val="6"/>
    </w:pPr>
  </w:style>
  <w:style w:type="paragraph" w:customStyle="1" w:styleId="Titre8">
    <w:name w:val="Titre 8"/>
    <w:basedOn w:val="Standard"/>
    <w:next w:val="Corpsdetexte"/>
    <w:rsid w:val="001C28A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customStyle="1" w:styleId="Titre9">
    <w:name w:val="Titre 9"/>
    <w:basedOn w:val="Standard"/>
    <w:next w:val="Corpsdetexte"/>
    <w:rsid w:val="001C28A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customStyle="1" w:styleId="FooterChar">
    <w:name w:val="Footer Char"/>
    <w:basedOn w:val="DefaultParagraphFont"/>
    <w:rsid w:val="001C28AD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basedOn w:val="DefaultParagraphFont"/>
    <w:rsid w:val="001C28AD"/>
    <w:rPr>
      <w:rFonts w:ascii="Arial" w:eastAsia="MS Mincho" w:hAnsi="Arial"/>
      <w:lang w:val="fr-FR" w:eastAsia="ja-JP"/>
    </w:rPr>
  </w:style>
  <w:style w:type="character" w:styleId="PageNumber">
    <w:name w:val="page number"/>
    <w:basedOn w:val="DefaultParagraphFont"/>
    <w:rsid w:val="001C28AD"/>
    <w:rPr>
      <w:rFonts w:ascii="Arial" w:hAnsi="Arial"/>
      <w:sz w:val="20"/>
    </w:rPr>
  </w:style>
  <w:style w:type="character" w:customStyle="1" w:styleId="BodyTextChar">
    <w:name w:val="Body Text Char"/>
    <w:rsid w:val="001C28AD"/>
    <w:rPr>
      <w:rFonts w:ascii="Arial" w:eastAsia="Calibri" w:hAnsi="Arial" w:cs="Calibri"/>
      <w:sz w:val="22"/>
      <w:szCs w:val="22"/>
    </w:rPr>
  </w:style>
  <w:style w:type="character" w:customStyle="1" w:styleId="BodyTextIndentChar">
    <w:name w:val="Body Text Indent Char"/>
    <w:rsid w:val="001C28AD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rsid w:val="001C28AD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rsid w:val="001C28AD"/>
    <w:rPr>
      <w:rFonts w:ascii="Arial" w:hAnsi="Arial" w:cs="Arial"/>
      <w:b/>
      <w:bCs/>
      <w:sz w:val="32"/>
      <w:szCs w:val="32"/>
      <w:lang w:eastAsia="en-US"/>
    </w:rPr>
  </w:style>
  <w:style w:type="character" w:customStyle="1" w:styleId="st1">
    <w:name w:val="st1"/>
    <w:basedOn w:val="DefaultParagraphFont"/>
    <w:rsid w:val="001C28AD"/>
  </w:style>
  <w:style w:type="character" w:customStyle="1" w:styleId="BalloonTextChar">
    <w:name w:val="Balloon Text Char"/>
    <w:basedOn w:val="DefaultParagraphFont"/>
    <w:rsid w:val="001C28AD"/>
    <w:rPr>
      <w:rFonts w:ascii="Tahoma" w:hAnsi="Tahoma" w:cs="Tahoma"/>
      <w:sz w:val="16"/>
      <w:szCs w:val="16"/>
      <w:lang w:eastAsia="en-US"/>
    </w:rPr>
  </w:style>
  <w:style w:type="character" w:customStyle="1" w:styleId="ListLabel1">
    <w:name w:val="ListLabel 1"/>
    <w:rsid w:val="001C28AD"/>
    <w:rPr>
      <w:b/>
      <w:i w:val="0"/>
      <w:sz w:val="28"/>
    </w:rPr>
  </w:style>
  <w:style w:type="character" w:customStyle="1" w:styleId="ListLabel2">
    <w:name w:val="ListLabel 2"/>
    <w:rsid w:val="001C28AD"/>
    <w:rPr>
      <w:b w:val="0"/>
      <w:i w:val="0"/>
      <w:sz w:val="22"/>
    </w:rPr>
  </w:style>
  <w:style w:type="character" w:customStyle="1" w:styleId="ListLabel3">
    <w:name w:val="ListLabel 3"/>
    <w:rsid w:val="001C28AD"/>
    <w:rPr>
      <w:b w:val="0"/>
      <w:i/>
      <w:sz w:val="22"/>
    </w:rPr>
  </w:style>
  <w:style w:type="character" w:customStyle="1" w:styleId="ListLabel4">
    <w:name w:val="ListLabel 4"/>
    <w:rsid w:val="001C28AD"/>
    <w:rPr>
      <w:rFonts w:cs="Times New Roman"/>
      <w:b w:val="0"/>
      <w:i w:val="0"/>
      <w:iCs w:val="0"/>
      <w:caps/>
      <w:dstrike/>
      <w:vanish w:val="0"/>
      <w:color w:val="000000"/>
      <w:spacing w:val="0"/>
      <w:position w:val="0"/>
      <w:sz w:val="22"/>
      <w:u w:val="none"/>
      <w:vertAlign w:val="baseline"/>
      <w:em w:val="none"/>
    </w:rPr>
  </w:style>
  <w:style w:type="character" w:customStyle="1" w:styleId="ListLabel5">
    <w:name w:val="ListLabel 5"/>
    <w:rsid w:val="001C28AD"/>
    <w:rPr>
      <w:b w:val="0"/>
      <w:i w:val="0"/>
      <w:sz w:val="22"/>
      <w:szCs w:val="22"/>
    </w:rPr>
  </w:style>
  <w:style w:type="character" w:customStyle="1" w:styleId="ListLabel6">
    <w:name w:val="ListLabel 6"/>
    <w:rsid w:val="001C28AD"/>
    <w:rPr>
      <w:rFonts w:cs="Courier New"/>
    </w:rPr>
  </w:style>
  <w:style w:type="character" w:customStyle="1" w:styleId="ListLabel7">
    <w:name w:val="ListLabel 7"/>
    <w:rsid w:val="001C28AD"/>
  </w:style>
  <w:style w:type="character" w:customStyle="1" w:styleId="Puces">
    <w:name w:val="Puces"/>
    <w:rsid w:val="001C28AD"/>
    <w:rPr>
      <w:rFonts w:ascii="OpenSymbol" w:eastAsia="OpenSymbol" w:hAnsi="OpenSymbol" w:cs="OpenSymbol"/>
    </w:rPr>
  </w:style>
  <w:style w:type="paragraph" w:customStyle="1" w:styleId="Titre">
    <w:name w:val="Titre"/>
    <w:basedOn w:val="Standard"/>
    <w:next w:val="Corpsdetexte"/>
    <w:rsid w:val="001C28AD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Corpsdetexte">
    <w:name w:val="Corps de texte"/>
    <w:basedOn w:val="Standard"/>
    <w:rsid w:val="001C28AD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Liste">
    <w:name w:val="Liste"/>
    <w:basedOn w:val="Corpsdetexte"/>
    <w:rsid w:val="001C28AD"/>
    <w:rPr>
      <w:rFonts w:ascii="Liberation Sans" w:hAnsi="Liberation Sans" w:cs="Mangal"/>
    </w:rPr>
  </w:style>
  <w:style w:type="paragraph" w:customStyle="1" w:styleId="Lgende">
    <w:name w:val="Légende"/>
    <w:basedOn w:val="Standard"/>
    <w:rsid w:val="001C28AD"/>
    <w:pPr>
      <w:suppressLineNumbers/>
      <w:spacing w:before="120" w:after="120"/>
    </w:pPr>
    <w:rPr>
      <w:rFonts w:ascii="Liberation Sans" w:hAnsi="Liberation Sans"/>
      <w:i/>
      <w:iCs/>
      <w:sz w:val="24"/>
    </w:rPr>
  </w:style>
  <w:style w:type="paragraph" w:customStyle="1" w:styleId="Index">
    <w:name w:val="Index"/>
    <w:basedOn w:val="Standard"/>
    <w:rsid w:val="001C28AD"/>
    <w:pPr>
      <w:suppressLineNumbers/>
    </w:pPr>
    <w:rPr>
      <w:rFonts w:ascii="Liberation Sans" w:hAnsi="Liberation Sans"/>
    </w:rPr>
  </w:style>
  <w:style w:type="paragraph" w:customStyle="1" w:styleId="Titreprincipal">
    <w:name w:val="Titre principal"/>
    <w:basedOn w:val="Standard"/>
    <w:next w:val="Sous-titre"/>
    <w:rsid w:val="001C28AD"/>
    <w:pPr>
      <w:spacing w:before="240" w:after="60"/>
      <w:jc w:val="center"/>
    </w:pPr>
    <w:rPr>
      <w:rFonts w:cs="Arial"/>
      <w:b/>
      <w:bCs/>
      <w:sz w:val="32"/>
      <w:szCs w:val="32"/>
    </w:rPr>
  </w:style>
  <w:style w:type="paragraph" w:customStyle="1" w:styleId="Sous-titre">
    <w:name w:val="Sous-titre"/>
    <w:basedOn w:val="Titre"/>
    <w:next w:val="Corpsdetexte"/>
    <w:rsid w:val="001C28AD"/>
    <w:pPr>
      <w:jc w:val="center"/>
    </w:pPr>
    <w:rPr>
      <w:i/>
      <w:iCs/>
    </w:rPr>
  </w:style>
  <w:style w:type="paragraph" w:customStyle="1" w:styleId="Annex">
    <w:name w:val="Annex"/>
    <w:basedOn w:val="Titre1"/>
    <w:rsid w:val="001C28AD"/>
    <w:pPr>
      <w:tabs>
        <w:tab w:val="left" w:pos="2268"/>
      </w:tabs>
      <w:ind w:left="567" w:hanging="567"/>
    </w:pPr>
    <w:rPr>
      <w:bCs/>
    </w:rPr>
  </w:style>
  <w:style w:type="paragraph" w:customStyle="1" w:styleId="Bullet1">
    <w:name w:val="Bullet 1"/>
    <w:basedOn w:val="Standard"/>
    <w:qFormat/>
    <w:rsid w:val="001C28AD"/>
    <w:pPr>
      <w:tabs>
        <w:tab w:val="left" w:pos="2268"/>
      </w:tabs>
      <w:spacing w:after="120"/>
      <w:ind w:left="1134" w:hanging="567"/>
      <w:jc w:val="both"/>
    </w:pPr>
    <w:rPr>
      <w:rFonts w:eastAsia="Times"/>
      <w:lang w:eastAsia="en-GB"/>
    </w:rPr>
  </w:style>
  <w:style w:type="paragraph" w:customStyle="1" w:styleId="Bullet1text">
    <w:name w:val="Bullet 1 text"/>
    <w:basedOn w:val="Standard"/>
    <w:rsid w:val="001C28AD"/>
    <w:pPr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Standard"/>
    <w:rsid w:val="001C28AD"/>
    <w:pPr>
      <w:tabs>
        <w:tab w:val="left" w:pos="3402"/>
      </w:tabs>
      <w:spacing w:after="120"/>
      <w:ind w:left="1701" w:hanging="567"/>
      <w:jc w:val="both"/>
    </w:pPr>
    <w:rPr>
      <w:lang w:eastAsia="en-GB"/>
    </w:rPr>
  </w:style>
  <w:style w:type="paragraph" w:customStyle="1" w:styleId="Bullet2text">
    <w:name w:val="Bullet 2 text"/>
    <w:basedOn w:val="Standard"/>
    <w:rsid w:val="001C28AD"/>
    <w:pPr>
      <w:spacing w:after="120"/>
      <w:ind w:left="1701"/>
      <w:jc w:val="both"/>
    </w:pPr>
    <w:rPr>
      <w:lang w:eastAsia="en-GB"/>
    </w:rPr>
  </w:style>
  <w:style w:type="paragraph" w:customStyle="1" w:styleId="Bullet3">
    <w:name w:val="Bullet 3"/>
    <w:basedOn w:val="Standard"/>
    <w:rsid w:val="001C28AD"/>
    <w:pPr>
      <w:tabs>
        <w:tab w:val="left" w:pos="4536"/>
      </w:tabs>
      <w:spacing w:after="60"/>
      <w:ind w:left="2268" w:hanging="567"/>
      <w:jc w:val="both"/>
    </w:pPr>
    <w:rPr>
      <w:sz w:val="20"/>
      <w:lang w:eastAsia="en-GB"/>
    </w:rPr>
  </w:style>
  <w:style w:type="paragraph" w:customStyle="1" w:styleId="Bullet3text">
    <w:name w:val="Bullet 3 text"/>
    <w:basedOn w:val="Standard"/>
    <w:rsid w:val="001C28AD"/>
    <w:pPr>
      <w:spacing w:after="60"/>
      <w:ind w:left="2268"/>
    </w:pPr>
    <w:rPr>
      <w:sz w:val="20"/>
      <w:lang w:eastAsia="en-GB"/>
    </w:rPr>
  </w:style>
  <w:style w:type="paragraph" w:customStyle="1" w:styleId="Figure">
    <w:name w:val="Figure_#"/>
    <w:basedOn w:val="Standard"/>
    <w:qFormat/>
    <w:rsid w:val="001C28AD"/>
    <w:pPr>
      <w:numPr>
        <w:numId w:val="4"/>
      </w:numPr>
      <w:jc w:val="center"/>
    </w:pPr>
    <w:rPr>
      <w:i/>
      <w:lang w:eastAsia="en-GB"/>
    </w:rPr>
  </w:style>
  <w:style w:type="paragraph" w:customStyle="1" w:styleId="Pieddepage">
    <w:name w:val="Pied de page"/>
    <w:basedOn w:val="Standard"/>
    <w:rsid w:val="001C28AD"/>
    <w:pPr>
      <w:suppressLineNumbers/>
      <w:tabs>
        <w:tab w:val="center" w:pos="4820"/>
        <w:tab w:val="right" w:pos="9639"/>
      </w:tabs>
    </w:pPr>
    <w:rPr>
      <w:rFonts w:eastAsia="MS Mincho" w:cs="Arial"/>
      <w:lang w:eastAsia="ja-JP"/>
    </w:rPr>
  </w:style>
  <w:style w:type="paragraph" w:customStyle="1" w:styleId="En-tte">
    <w:name w:val="En-tête"/>
    <w:basedOn w:val="Standard"/>
    <w:rsid w:val="001C28AD"/>
    <w:pPr>
      <w:suppressLineNumbers/>
      <w:tabs>
        <w:tab w:val="center" w:pos="4820"/>
        <w:tab w:val="right" w:pos="9639"/>
      </w:tabs>
      <w:jc w:val="right"/>
    </w:pPr>
    <w:rPr>
      <w:rFonts w:eastAsia="MS Mincho"/>
      <w:sz w:val="20"/>
      <w:lang w:eastAsia="ja-JP"/>
    </w:rPr>
  </w:style>
  <w:style w:type="paragraph" w:customStyle="1" w:styleId="Puce1">
    <w:name w:val="Puce 1"/>
    <w:basedOn w:val="Standard"/>
    <w:rsid w:val="001C28AD"/>
    <w:pPr>
      <w:spacing w:after="120"/>
      <w:ind w:left="360" w:hanging="360"/>
      <w:jc w:val="both"/>
    </w:pPr>
    <w:rPr>
      <w:lang w:eastAsia="en-GB"/>
    </w:rPr>
  </w:style>
  <w:style w:type="paragraph" w:customStyle="1" w:styleId="List1indent1">
    <w:name w:val="List 1 indent 1"/>
    <w:basedOn w:val="Standard"/>
    <w:rsid w:val="001C28AD"/>
    <w:pPr>
      <w:spacing w:after="120"/>
      <w:jc w:val="both"/>
    </w:pPr>
    <w:rPr>
      <w:lang w:eastAsia="en-GB"/>
    </w:rPr>
  </w:style>
  <w:style w:type="paragraph" w:customStyle="1" w:styleId="List1indent1text">
    <w:name w:val="List 1 indent 1 text"/>
    <w:basedOn w:val="Standard"/>
    <w:rsid w:val="001C28AD"/>
    <w:pPr>
      <w:spacing w:after="120"/>
      <w:ind w:left="1134"/>
      <w:jc w:val="both"/>
    </w:pPr>
    <w:rPr>
      <w:lang w:eastAsia="fr-FR"/>
    </w:rPr>
  </w:style>
  <w:style w:type="paragraph" w:customStyle="1" w:styleId="List1indent2">
    <w:name w:val="List 1 indent 2"/>
    <w:basedOn w:val="Standard"/>
    <w:rsid w:val="001C28AD"/>
    <w:pPr>
      <w:widowControl w:val="0"/>
      <w:spacing w:after="120"/>
      <w:jc w:val="both"/>
    </w:pPr>
    <w:rPr>
      <w:sz w:val="20"/>
      <w:lang w:eastAsia="en-GB"/>
    </w:rPr>
  </w:style>
  <w:style w:type="paragraph" w:customStyle="1" w:styleId="List1indent2text">
    <w:name w:val="List 1 indent 2 text"/>
    <w:basedOn w:val="Standard"/>
    <w:rsid w:val="001C28AD"/>
    <w:pPr>
      <w:spacing w:after="60"/>
      <w:ind w:left="1701"/>
      <w:jc w:val="both"/>
    </w:pPr>
    <w:rPr>
      <w:sz w:val="20"/>
      <w:lang w:eastAsia="en-GB"/>
    </w:rPr>
  </w:style>
  <w:style w:type="paragraph" w:customStyle="1" w:styleId="List1text">
    <w:name w:val="List 1 text"/>
    <w:basedOn w:val="Standard"/>
    <w:rsid w:val="001C28AD"/>
    <w:pPr>
      <w:spacing w:after="120"/>
      <w:ind w:left="567"/>
    </w:pPr>
    <w:rPr>
      <w:lang w:eastAsia="en-GB"/>
    </w:rPr>
  </w:style>
  <w:style w:type="paragraph" w:customStyle="1" w:styleId="StyleTableofFiguresJustifiedAfter6pt">
    <w:name w:val="Style Table of Figures + Justified After:  6 pt"/>
    <w:rsid w:val="001C28AD"/>
    <w:pPr>
      <w:widowControl w:val="0"/>
      <w:tabs>
        <w:tab w:val="right" w:pos="9639"/>
      </w:tabs>
      <w:suppressAutoHyphens/>
      <w:spacing w:after="120"/>
      <w:ind w:right="284"/>
      <w:jc w:val="both"/>
    </w:pPr>
    <w:rPr>
      <w:rFonts w:ascii="Liberation Sans" w:eastAsia="MS Mincho" w:hAnsi="Liberation Sans" w:cs="Mangal"/>
      <w:sz w:val="24"/>
      <w:szCs w:val="24"/>
      <w:lang w:val="fr-FR" w:eastAsia="ja-JP" w:bidi="hi-IN"/>
    </w:rPr>
  </w:style>
  <w:style w:type="paragraph" w:styleId="TableofFigures">
    <w:name w:val="table of figures"/>
    <w:basedOn w:val="Standard"/>
    <w:rsid w:val="001C28AD"/>
    <w:rPr>
      <w:lang w:eastAsia="fr-FR"/>
    </w:rPr>
  </w:style>
  <w:style w:type="paragraph" w:customStyle="1" w:styleId="Table">
    <w:name w:val="Table_#"/>
    <w:basedOn w:val="Standard"/>
    <w:rsid w:val="001C28AD"/>
    <w:pPr>
      <w:ind w:left="1134" w:hanging="1134"/>
      <w:jc w:val="center"/>
      <w:outlineLvl w:val="0"/>
    </w:pPr>
    <w:rPr>
      <w:i/>
      <w:lang w:eastAsia="en-GB"/>
    </w:rPr>
  </w:style>
  <w:style w:type="paragraph" w:customStyle="1" w:styleId="Retraitducorpsdetexte">
    <w:name w:val="Retrait du corps de texte"/>
    <w:basedOn w:val="Standard"/>
    <w:rsid w:val="001C28AD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Standard"/>
    <w:rsid w:val="001C28AD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ListParagraph">
    <w:name w:val="List Paragraph"/>
    <w:basedOn w:val="Standard"/>
    <w:rsid w:val="001C28AD"/>
    <w:pPr>
      <w:ind w:left="720"/>
    </w:pPr>
  </w:style>
  <w:style w:type="paragraph" w:styleId="BalloonText">
    <w:name w:val="Balloon Text"/>
    <w:basedOn w:val="Standard"/>
    <w:rsid w:val="001C28AD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1"/>
    <w:uiPriority w:val="99"/>
    <w:semiHidden/>
    <w:unhideWhenUsed/>
    <w:rsid w:val="00B01645"/>
    <w:pPr>
      <w:tabs>
        <w:tab w:val="center" w:pos="4513"/>
        <w:tab w:val="right" w:pos="9026"/>
      </w:tabs>
      <w:snapToGrid w:val="0"/>
    </w:pPr>
  </w:style>
  <w:style w:type="character" w:customStyle="1" w:styleId="FooterChar1">
    <w:name w:val="Footer Char1"/>
    <w:basedOn w:val="DefaultParagraphFont"/>
    <w:link w:val="Footer"/>
    <w:uiPriority w:val="99"/>
    <w:semiHidden/>
    <w:rsid w:val="00B01645"/>
  </w:style>
  <w:style w:type="paragraph" w:styleId="Header">
    <w:name w:val="header"/>
    <w:basedOn w:val="Normal"/>
    <w:link w:val="HeaderChar1"/>
    <w:uiPriority w:val="99"/>
    <w:semiHidden/>
    <w:unhideWhenUsed/>
    <w:rsid w:val="00B01645"/>
    <w:pPr>
      <w:tabs>
        <w:tab w:val="center" w:pos="4513"/>
        <w:tab w:val="right" w:pos="9026"/>
      </w:tabs>
      <w:snapToGrid w:val="0"/>
    </w:pPr>
  </w:style>
  <w:style w:type="character" w:customStyle="1" w:styleId="HeaderChar1">
    <w:name w:val="Header Char1"/>
    <w:basedOn w:val="DefaultParagraphFont"/>
    <w:link w:val="Header"/>
    <w:uiPriority w:val="99"/>
    <w:semiHidden/>
    <w:rsid w:val="00B01645"/>
  </w:style>
  <w:style w:type="paragraph" w:styleId="BodyText">
    <w:name w:val="Body Text"/>
    <w:basedOn w:val="Normal"/>
    <w:link w:val="BodyTextChar1"/>
    <w:uiPriority w:val="99"/>
    <w:semiHidden/>
    <w:unhideWhenUsed/>
    <w:rsid w:val="00B01645"/>
    <w:pPr>
      <w:spacing w:after="180"/>
    </w:pPr>
  </w:style>
  <w:style w:type="character" w:customStyle="1" w:styleId="BodyTextChar1">
    <w:name w:val="Body Text Char1"/>
    <w:basedOn w:val="DefaultParagraphFont"/>
    <w:link w:val="BodyText"/>
    <w:uiPriority w:val="99"/>
    <w:semiHidden/>
    <w:rsid w:val="00B01645"/>
  </w:style>
  <w:style w:type="character" w:styleId="Hyperlink">
    <w:name w:val="Hyperlink"/>
    <w:basedOn w:val="DefaultParagraphFont"/>
    <w:uiPriority w:val="99"/>
    <w:unhideWhenUsed/>
    <w:rsid w:val="000971B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wim.vdh@iala-aism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141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lighthouse</dc:creator>
  <cp:lastModifiedBy>Wim</cp:lastModifiedBy>
  <cp:revision>17</cp:revision>
  <cp:lastPrinted>2006-10-19T10:49:00Z</cp:lastPrinted>
  <dcterms:created xsi:type="dcterms:W3CDTF">2015-05-28T10:05:00Z</dcterms:created>
  <dcterms:modified xsi:type="dcterms:W3CDTF">2016-02-04T13:53:00Z</dcterms:modified>
</cp:coreProperties>
</file>